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AEB" w:rsidRDefault="008C1AEB" w:rsidP="00A57E93">
      <w:pPr>
        <w:rPr>
          <w:b/>
          <w:sz w:val="28"/>
          <w:szCs w:val="28"/>
          <w:u w:val="single"/>
        </w:rPr>
      </w:pPr>
    </w:p>
    <w:p w:rsidR="008C1AEB" w:rsidRPr="002C1FF7" w:rsidRDefault="008C1AEB" w:rsidP="008C1AEB">
      <w:pPr>
        <w:rPr>
          <w:b/>
          <w:sz w:val="28"/>
          <w:szCs w:val="28"/>
          <w:u w:val="single"/>
        </w:rPr>
      </w:pPr>
      <w:r w:rsidRPr="002C1FF7">
        <w:rPr>
          <w:b/>
          <w:sz w:val="28"/>
          <w:szCs w:val="28"/>
          <w:u w:val="single"/>
        </w:rPr>
        <w:t>Přehled učebnic a školních</w:t>
      </w:r>
      <w:r w:rsidR="007F10FF">
        <w:rPr>
          <w:b/>
          <w:sz w:val="28"/>
          <w:szCs w:val="28"/>
          <w:u w:val="single"/>
        </w:rPr>
        <w:t xml:space="preserve"> potřeb požadovaných pro výuku 7</w:t>
      </w:r>
      <w:r w:rsidRPr="002C1FF7">
        <w:rPr>
          <w:b/>
          <w:sz w:val="28"/>
          <w:szCs w:val="28"/>
          <w:u w:val="single"/>
        </w:rPr>
        <w:t>. ročníku</w:t>
      </w:r>
    </w:p>
    <w:p w:rsidR="008C1AEB" w:rsidRPr="002C1FF7" w:rsidRDefault="008C1AEB" w:rsidP="008C1AEB">
      <w:pPr>
        <w:rPr>
          <w:b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54"/>
        <w:gridCol w:w="2475"/>
        <w:gridCol w:w="1297"/>
        <w:gridCol w:w="3216"/>
      </w:tblGrid>
      <w:tr w:rsidR="008C1AEB" w:rsidRPr="002C1FF7" w:rsidTr="002B3D42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1AEB" w:rsidRPr="0087259F" w:rsidRDefault="008C1AEB" w:rsidP="002B3D42">
            <w:pPr>
              <w:jc w:val="center"/>
              <w:rPr>
                <w:b/>
                <w:sz w:val="28"/>
                <w:szCs w:val="28"/>
              </w:rPr>
            </w:pPr>
            <w:r w:rsidRPr="0087259F">
              <w:rPr>
                <w:b/>
                <w:sz w:val="28"/>
                <w:szCs w:val="28"/>
              </w:rPr>
              <w:t>Hradí škola</w:t>
            </w:r>
          </w:p>
        </w:tc>
        <w:tc>
          <w:tcPr>
            <w:tcW w:w="71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1AEB" w:rsidRPr="0087259F" w:rsidRDefault="008C1AEB" w:rsidP="002B3D42">
            <w:pPr>
              <w:jc w:val="center"/>
              <w:rPr>
                <w:b/>
                <w:sz w:val="28"/>
                <w:szCs w:val="28"/>
              </w:rPr>
            </w:pPr>
            <w:r w:rsidRPr="0087259F">
              <w:rPr>
                <w:b/>
                <w:sz w:val="28"/>
                <w:szCs w:val="28"/>
              </w:rPr>
              <w:t>Hradí rodiče</w:t>
            </w:r>
          </w:p>
        </w:tc>
      </w:tr>
      <w:tr w:rsidR="008C1AEB" w:rsidRPr="002C1FF7" w:rsidTr="002B3D42">
        <w:tc>
          <w:tcPr>
            <w:tcW w:w="2093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C1AEB" w:rsidRPr="0087259F" w:rsidRDefault="008C1AEB" w:rsidP="002B3D4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513" w:type="dxa"/>
            <w:tcBorders>
              <w:left w:val="single" w:sz="12" w:space="0" w:color="auto"/>
              <w:bottom w:val="double" w:sz="4" w:space="0" w:color="auto"/>
            </w:tcBorders>
          </w:tcPr>
          <w:p w:rsidR="008C1AEB" w:rsidRPr="0087259F" w:rsidRDefault="008C1AEB" w:rsidP="002B3D42">
            <w:pPr>
              <w:jc w:val="center"/>
              <w:rPr>
                <w:i/>
                <w:sz w:val="28"/>
                <w:szCs w:val="28"/>
              </w:rPr>
            </w:pPr>
            <w:r w:rsidRPr="0087259F">
              <w:rPr>
                <w:i/>
                <w:sz w:val="28"/>
                <w:szCs w:val="28"/>
              </w:rPr>
              <w:t>Pracovní sešity</w:t>
            </w:r>
          </w:p>
        </w:tc>
        <w:tc>
          <w:tcPr>
            <w:tcW w:w="1314" w:type="dxa"/>
            <w:tcBorders>
              <w:bottom w:val="double" w:sz="4" w:space="0" w:color="auto"/>
            </w:tcBorders>
          </w:tcPr>
          <w:p w:rsidR="008C1AEB" w:rsidRPr="0087259F" w:rsidRDefault="008C1AEB" w:rsidP="002B3D42">
            <w:pPr>
              <w:jc w:val="center"/>
              <w:rPr>
                <w:i/>
                <w:sz w:val="28"/>
                <w:szCs w:val="28"/>
              </w:rPr>
            </w:pPr>
            <w:r w:rsidRPr="0087259F">
              <w:rPr>
                <w:i/>
                <w:sz w:val="28"/>
                <w:szCs w:val="28"/>
              </w:rPr>
              <w:t>Sešity</w:t>
            </w:r>
          </w:p>
        </w:tc>
        <w:tc>
          <w:tcPr>
            <w:tcW w:w="3292" w:type="dxa"/>
            <w:tcBorders>
              <w:bottom w:val="double" w:sz="4" w:space="0" w:color="auto"/>
              <w:right w:val="single" w:sz="12" w:space="0" w:color="auto"/>
            </w:tcBorders>
          </w:tcPr>
          <w:p w:rsidR="008C1AEB" w:rsidRPr="0087259F" w:rsidRDefault="008C1AEB" w:rsidP="002B3D42">
            <w:pPr>
              <w:jc w:val="center"/>
              <w:rPr>
                <w:i/>
                <w:sz w:val="28"/>
                <w:szCs w:val="28"/>
              </w:rPr>
            </w:pPr>
            <w:r w:rsidRPr="0087259F">
              <w:rPr>
                <w:i/>
                <w:sz w:val="28"/>
                <w:szCs w:val="28"/>
              </w:rPr>
              <w:t>Ostatní</w:t>
            </w:r>
          </w:p>
        </w:tc>
      </w:tr>
      <w:tr w:rsidR="008C1AEB" w:rsidRPr="002C1FF7" w:rsidTr="002B3D42">
        <w:tc>
          <w:tcPr>
            <w:tcW w:w="209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C1AEB" w:rsidRPr="002C1FF7" w:rsidRDefault="008C1AEB" w:rsidP="002B3D42">
            <w:r>
              <w:t>U</w:t>
            </w:r>
            <w:r w:rsidRPr="002C1FF7">
              <w:t>čebnice</w:t>
            </w:r>
          </w:p>
        </w:tc>
        <w:tc>
          <w:tcPr>
            <w:tcW w:w="2513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8C1AEB" w:rsidRPr="00EE2378" w:rsidRDefault="008C1AEB" w:rsidP="002B3D42">
            <w:pPr>
              <w:rPr>
                <w:b/>
              </w:rPr>
            </w:pPr>
            <w:r w:rsidRPr="00EE2378">
              <w:rPr>
                <w:b/>
              </w:rPr>
              <w:t>Škola je objedná hromadně, předpokládaná cena:</w:t>
            </w:r>
          </w:p>
          <w:p w:rsidR="008C1AEB" w:rsidRDefault="008C1AEB" w:rsidP="002B3D42">
            <w:r>
              <w:t>Hravá literatura - 1</w:t>
            </w:r>
            <w:r w:rsidR="00F8084D">
              <w:t>20</w:t>
            </w:r>
            <w:r>
              <w:t>,-Kč</w:t>
            </w:r>
          </w:p>
          <w:p w:rsidR="008C1AEB" w:rsidRDefault="007F10FF" w:rsidP="002B3D42">
            <w:r>
              <w:t>Matematika (3 ks) – 1</w:t>
            </w:r>
            <w:r w:rsidR="00F8084D">
              <w:t>90</w:t>
            </w:r>
            <w:r>
              <w:t>,- K</w:t>
            </w:r>
            <w:r w:rsidR="00F8084D">
              <w:t>č</w:t>
            </w:r>
          </w:p>
          <w:p w:rsidR="008C1AEB" w:rsidRDefault="008C1AEB" w:rsidP="002B3D42"/>
          <w:p w:rsidR="008C1AEB" w:rsidRDefault="008C1AEB" w:rsidP="002B3D42">
            <w:r>
              <w:t>Anglický jazyk -</w:t>
            </w:r>
            <w:r w:rsidR="007F10FF">
              <w:t xml:space="preserve"> </w:t>
            </w:r>
            <w:r>
              <w:t>2.pololetí 303</w:t>
            </w:r>
            <w:r w:rsidR="007F10FF">
              <w:t>,</w:t>
            </w:r>
            <w:r>
              <w:t>-Kč</w:t>
            </w:r>
          </w:p>
          <w:p w:rsidR="008C1AEB" w:rsidRDefault="008C1AEB" w:rsidP="002B3D42"/>
          <w:p w:rsidR="008C1AEB" w:rsidRDefault="008C1AEB" w:rsidP="002B3D42">
            <w:r>
              <w:t>Německý jazyk 170,-Kč</w:t>
            </w:r>
          </w:p>
          <w:p w:rsidR="008C1AEB" w:rsidRDefault="008C1AEB" w:rsidP="002B3D42"/>
          <w:p w:rsidR="008C1AEB" w:rsidRPr="002C1FF7" w:rsidRDefault="008C1AEB" w:rsidP="002B3D42">
            <w:r>
              <w:t>Ceny jsou pouze orientační.</w:t>
            </w:r>
          </w:p>
          <w:p w:rsidR="008C1AEB" w:rsidRPr="002C1FF7" w:rsidRDefault="008C1AEB" w:rsidP="002B3D42"/>
        </w:tc>
        <w:tc>
          <w:tcPr>
            <w:tcW w:w="1314" w:type="dxa"/>
            <w:tcBorders>
              <w:top w:val="double" w:sz="4" w:space="0" w:color="auto"/>
            </w:tcBorders>
          </w:tcPr>
          <w:p w:rsidR="008C1AEB" w:rsidRPr="002C1FF7" w:rsidRDefault="008C1AEB" w:rsidP="002B3D42">
            <w:r w:rsidRPr="002C1FF7">
              <w:t>544</w:t>
            </w:r>
            <w:r>
              <w:t xml:space="preserve"> – 5</w:t>
            </w:r>
            <w:r w:rsidRPr="002C1FF7">
              <w:t>x</w:t>
            </w:r>
          </w:p>
          <w:p w:rsidR="008C1AEB" w:rsidRPr="002C1FF7" w:rsidRDefault="008C1AEB" w:rsidP="002B3D42"/>
        </w:tc>
        <w:tc>
          <w:tcPr>
            <w:tcW w:w="3292" w:type="dxa"/>
            <w:tcBorders>
              <w:top w:val="double" w:sz="4" w:space="0" w:color="auto"/>
              <w:right w:val="single" w:sz="12" w:space="0" w:color="auto"/>
            </w:tcBorders>
          </w:tcPr>
          <w:p w:rsidR="008C1AEB" w:rsidRPr="002C1FF7" w:rsidRDefault="008C1AEB" w:rsidP="002B3D42">
            <w:r w:rsidRPr="002C1FF7">
              <w:t>Cvičební úbor –</w:t>
            </w:r>
            <w:r>
              <w:t xml:space="preserve"> </w:t>
            </w:r>
            <w:r w:rsidRPr="002C1FF7">
              <w:t>bílé tričko, tmavé tepláky nebo kraťasy</w:t>
            </w:r>
          </w:p>
          <w:p w:rsidR="008C1AEB" w:rsidRDefault="008C1AEB" w:rsidP="002B3D42">
            <w:r w:rsidRPr="002C1FF7">
              <w:t xml:space="preserve">a </w:t>
            </w:r>
            <w:r>
              <w:t xml:space="preserve">sportovní obuv </w:t>
            </w:r>
            <w:r w:rsidRPr="002C1FF7">
              <w:t>se světlou podrážkou</w:t>
            </w:r>
            <w:r>
              <w:t xml:space="preserve"> do tělocvičny v letních měsících na venkovní hřiště</w:t>
            </w:r>
          </w:p>
          <w:p w:rsidR="008C1AEB" w:rsidRPr="002C1FF7" w:rsidRDefault="008C1AEB" w:rsidP="002B3D42">
            <w:r>
              <w:t xml:space="preserve">přezůvky, </w:t>
            </w:r>
          </w:p>
        </w:tc>
      </w:tr>
      <w:tr w:rsidR="008C1AEB" w:rsidRPr="002C1FF7" w:rsidTr="002B3D42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8C1AEB" w:rsidRPr="002C1FF7" w:rsidRDefault="008C1AEB" w:rsidP="002B3D42">
            <w:r>
              <w:t>Papíry na pracovní listy</w:t>
            </w:r>
          </w:p>
        </w:tc>
        <w:tc>
          <w:tcPr>
            <w:tcW w:w="2513" w:type="dxa"/>
            <w:vMerge/>
            <w:tcBorders>
              <w:left w:val="single" w:sz="12" w:space="0" w:color="auto"/>
            </w:tcBorders>
          </w:tcPr>
          <w:p w:rsidR="008C1AEB" w:rsidRPr="002C1FF7" w:rsidRDefault="008C1AEB" w:rsidP="002B3D42"/>
        </w:tc>
        <w:tc>
          <w:tcPr>
            <w:tcW w:w="1314" w:type="dxa"/>
          </w:tcPr>
          <w:p w:rsidR="008C1AEB" w:rsidRPr="002C1FF7" w:rsidRDefault="008C1AEB" w:rsidP="002B3D42">
            <w:r>
              <w:t xml:space="preserve">540 – </w:t>
            </w:r>
            <w:r w:rsidR="00F8084D">
              <w:t>2</w:t>
            </w:r>
            <w:r w:rsidRPr="002C1FF7">
              <w:t>x</w:t>
            </w:r>
          </w:p>
        </w:tc>
        <w:tc>
          <w:tcPr>
            <w:tcW w:w="3292" w:type="dxa"/>
            <w:tcBorders>
              <w:right w:val="single" w:sz="12" w:space="0" w:color="auto"/>
            </w:tcBorders>
          </w:tcPr>
          <w:p w:rsidR="008C1AEB" w:rsidRPr="002C1FF7" w:rsidRDefault="008C1AEB" w:rsidP="002B3D42">
            <w:r w:rsidRPr="002C1FF7">
              <w:t>Obaly na učebnice a sešity</w:t>
            </w:r>
          </w:p>
        </w:tc>
      </w:tr>
      <w:tr w:rsidR="008C1AEB" w:rsidRPr="002C1FF7" w:rsidTr="002B3D42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8C1AEB" w:rsidRPr="002C1FF7" w:rsidRDefault="008C1AEB" w:rsidP="002B3D42">
            <w:r>
              <w:t>Čtvrtky, barevné papíry, potřeby na výtvarnou výchovu</w:t>
            </w:r>
          </w:p>
        </w:tc>
        <w:tc>
          <w:tcPr>
            <w:tcW w:w="2513" w:type="dxa"/>
            <w:vMerge/>
            <w:tcBorders>
              <w:left w:val="single" w:sz="12" w:space="0" w:color="auto"/>
            </w:tcBorders>
          </w:tcPr>
          <w:p w:rsidR="008C1AEB" w:rsidRPr="002C1FF7" w:rsidRDefault="008C1AEB" w:rsidP="002B3D42"/>
        </w:tc>
        <w:tc>
          <w:tcPr>
            <w:tcW w:w="1314" w:type="dxa"/>
          </w:tcPr>
          <w:p w:rsidR="008C1AEB" w:rsidRPr="002C1FF7" w:rsidRDefault="008C1AEB" w:rsidP="002B3D42">
            <w:r w:rsidRPr="002C1FF7">
              <w:t>564 – 1x</w:t>
            </w:r>
          </w:p>
        </w:tc>
        <w:tc>
          <w:tcPr>
            <w:tcW w:w="3292" w:type="dxa"/>
            <w:tcBorders>
              <w:right w:val="single" w:sz="12" w:space="0" w:color="auto"/>
            </w:tcBorders>
          </w:tcPr>
          <w:p w:rsidR="008C1AEB" w:rsidRPr="002C1FF7" w:rsidRDefault="008C1AEB" w:rsidP="002B3D42">
            <w:r w:rsidRPr="002C1FF7">
              <w:t>Rýsovací a psací potřeby</w:t>
            </w:r>
            <w:r>
              <w:t xml:space="preserve"> - kružítko s oběma stavitelnými rameny, trojúhelník s ryskou, pravítko, úhloměr, 2 ks tužky č. 2, 3</w:t>
            </w:r>
          </w:p>
        </w:tc>
      </w:tr>
      <w:tr w:rsidR="008C1AEB" w:rsidRPr="002C1FF7" w:rsidTr="002B3D42">
        <w:tc>
          <w:tcPr>
            <w:tcW w:w="20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C1AEB" w:rsidRPr="002C1FF7" w:rsidRDefault="008C1AEB" w:rsidP="002B3D42"/>
        </w:tc>
        <w:tc>
          <w:tcPr>
            <w:tcW w:w="2513" w:type="dxa"/>
            <w:vMerge/>
            <w:tcBorders>
              <w:left w:val="single" w:sz="12" w:space="0" w:color="auto"/>
            </w:tcBorders>
          </w:tcPr>
          <w:p w:rsidR="008C1AEB" w:rsidRPr="002C1FF7" w:rsidRDefault="008C1AEB" w:rsidP="002B3D42"/>
        </w:tc>
        <w:tc>
          <w:tcPr>
            <w:tcW w:w="1314" w:type="dxa"/>
          </w:tcPr>
          <w:p w:rsidR="008C1AEB" w:rsidRPr="002C1FF7" w:rsidRDefault="008C1AEB" w:rsidP="002B3D42">
            <w:r>
              <w:t>524 – 5</w:t>
            </w:r>
            <w:r w:rsidRPr="002C1FF7">
              <w:t>x</w:t>
            </w:r>
          </w:p>
        </w:tc>
        <w:tc>
          <w:tcPr>
            <w:tcW w:w="3292" w:type="dxa"/>
            <w:tcBorders>
              <w:right w:val="single" w:sz="12" w:space="0" w:color="auto"/>
            </w:tcBorders>
          </w:tcPr>
          <w:p w:rsidR="008C1AEB" w:rsidRPr="002C1FF7" w:rsidRDefault="008C1AEB" w:rsidP="002B3D42">
            <w:r w:rsidRPr="002C1FF7">
              <w:t>Vodové barvy Temperové barvy (12 barev)</w:t>
            </w:r>
          </w:p>
        </w:tc>
      </w:tr>
      <w:tr w:rsidR="008C1AEB" w:rsidRPr="002C1FF7" w:rsidTr="002B3D42"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1AEB" w:rsidRPr="002C1FF7" w:rsidRDefault="008C1AEB" w:rsidP="002B3D42"/>
        </w:tc>
        <w:tc>
          <w:tcPr>
            <w:tcW w:w="2513" w:type="dxa"/>
            <w:vMerge w:val="restart"/>
            <w:tcBorders>
              <w:left w:val="single" w:sz="12" w:space="0" w:color="auto"/>
            </w:tcBorders>
          </w:tcPr>
          <w:p w:rsidR="008C1AEB" w:rsidRPr="002C1FF7" w:rsidRDefault="008C1AEB" w:rsidP="002B3D42"/>
        </w:tc>
        <w:tc>
          <w:tcPr>
            <w:tcW w:w="1314" w:type="dxa"/>
            <w:vMerge w:val="restart"/>
          </w:tcPr>
          <w:p w:rsidR="008C1AEB" w:rsidRPr="002C1FF7" w:rsidRDefault="007F10FF" w:rsidP="002B3D42">
            <w:r>
              <w:t xml:space="preserve">440 – </w:t>
            </w:r>
            <w:r w:rsidR="00F8084D">
              <w:t>2</w:t>
            </w:r>
            <w:r w:rsidR="008C1AEB" w:rsidRPr="002C1FF7">
              <w:t>x</w:t>
            </w:r>
          </w:p>
          <w:p w:rsidR="008C1AEB" w:rsidRPr="002C1FF7" w:rsidRDefault="007F10FF" w:rsidP="002B3D42">
            <w:r>
              <w:t>445 – 2</w:t>
            </w:r>
            <w:r w:rsidR="008C1AEB" w:rsidRPr="002C1FF7">
              <w:t>x</w:t>
            </w:r>
          </w:p>
        </w:tc>
        <w:tc>
          <w:tcPr>
            <w:tcW w:w="3292" w:type="dxa"/>
            <w:tcBorders>
              <w:right w:val="single" w:sz="12" w:space="0" w:color="auto"/>
            </w:tcBorders>
          </w:tcPr>
          <w:p w:rsidR="008C1AEB" w:rsidRPr="002C1FF7" w:rsidRDefault="008C1AEB" w:rsidP="002B3D42">
            <w:r w:rsidRPr="002C1FF7">
              <w:t>Štětce – kulatý č. 2 a 10, plochý č. 4 a12 a kelímek, igelitová podložka</w:t>
            </w:r>
          </w:p>
        </w:tc>
      </w:tr>
      <w:tr w:rsidR="008C1AEB" w:rsidRPr="002C1FF7" w:rsidTr="002B3D42"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1AEB" w:rsidRPr="002C1FF7" w:rsidRDefault="008C1AEB" w:rsidP="002B3D42"/>
        </w:tc>
        <w:tc>
          <w:tcPr>
            <w:tcW w:w="2513" w:type="dxa"/>
            <w:vMerge/>
            <w:tcBorders>
              <w:left w:val="single" w:sz="12" w:space="0" w:color="auto"/>
            </w:tcBorders>
          </w:tcPr>
          <w:p w:rsidR="008C1AEB" w:rsidRPr="002C1FF7" w:rsidRDefault="008C1AEB" w:rsidP="002B3D42"/>
        </w:tc>
        <w:tc>
          <w:tcPr>
            <w:tcW w:w="1314" w:type="dxa"/>
            <w:vMerge/>
          </w:tcPr>
          <w:p w:rsidR="008C1AEB" w:rsidRPr="002C1FF7" w:rsidRDefault="008C1AEB" w:rsidP="002B3D42"/>
        </w:tc>
        <w:tc>
          <w:tcPr>
            <w:tcW w:w="3292" w:type="dxa"/>
            <w:tcBorders>
              <w:right w:val="single" w:sz="12" w:space="0" w:color="auto"/>
            </w:tcBorders>
          </w:tcPr>
          <w:p w:rsidR="008C1AEB" w:rsidRPr="002C1FF7" w:rsidRDefault="008C1AEB" w:rsidP="002B3D42">
            <w:r w:rsidRPr="002C1FF7">
              <w:t>Suché pastely (12  barev)</w:t>
            </w:r>
          </w:p>
        </w:tc>
      </w:tr>
      <w:tr w:rsidR="008C1AEB" w:rsidRPr="002C1FF7" w:rsidTr="002B3D42"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1AEB" w:rsidRPr="002C1FF7" w:rsidRDefault="008C1AEB" w:rsidP="002B3D42"/>
        </w:tc>
        <w:tc>
          <w:tcPr>
            <w:tcW w:w="2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C1AEB" w:rsidRPr="002C1FF7" w:rsidRDefault="008C1AEB" w:rsidP="002B3D42"/>
        </w:tc>
        <w:tc>
          <w:tcPr>
            <w:tcW w:w="1314" w:type="dxa"/>
            <w:tcBorders>
              <w:bottom w:val="single" w:sz="12" w:space="0" w:color="auto"/>
            </w:tcBorders>
          </w:tcPr>
          <w:p w:rsidR="008C1AEB" w:rsidRPr="002C1FF7" w:rsidRDefault="008C1AEB" w:rsidP="002B3D42"/>
        </w:tc>
        <w:tc>
          <w:tcPr>
            <w:tcW w:w="3292" w:type="dxa"/>
            <w:tcBorders>
              <w:bottom w:val="single" w:sz="12" w:space="0" w:color="auto"/>
              <w:right w:val="single" w:sz="12" w:space="0" w:color="auto"/>
            </w:tcBorders>
          </w:tcPr>
          <w:p w:rsidR="008C1AEB" w:rsidRPr="002C1FF7" w:rsidRDefault="008C1AEB" w:rsidP="002B3D42">
            <w:r w:rsidRPr="002C1FF7">
              <w:t>Tužka A 1</w:t>
            </w:r>
          </w:p>
          <w:p w:rsidR="008C1AEB" w:rsidRDefault="008C1AEB" w:rsidP="002B3D42">
            <w:r w:rsidRPr="002C1FF7">
              <w:t>Guma KOHINOOR</w:t>
            </w:r>
          </w:p>
          <w:p w:rsidR="008C1AEB" w:rsidRPr="002C1FF7" w:rsidRDefault="008C1AEB" w:rsidP="002B3D42">
            <w:r>
              <w:t>Nůžky a lepidlo (mít vždy u sebe)</w:t>
            </w:r>
            <w:r w:rsidR="002460C0">
              <w:t>,</w:t>
            </w:r>
            <w:r>
              <w:t xml:space="preserve"> </w:t>
            </w:r>
            <w:r w:rsidRPr="006A67F9">
              <w:t>černý tenký fix</w:t>
            </w:r>
            <w:r w:rsidR="002460C0">
              <w:t>, p</w:t>
            </w:r>
            <w:r w:rsidR="002460C0">
              <w:t xml:space="preserve">růhledná / </w:t>
            </w:r>
            <w:r w:rsidR="002460C0">
              <w:t>k</w:t>
            </w:r>
            <w:bookmarkStart w:id="0" w:name="_GoBack"/>
            <w:bookmarkEnd w:id="0"/>
            <w:r w:rsidR="002460C0">
              <w:t>rycí popisovací fólie</w:t>
            </w:r>
          </w:p>
        </w:tc>
      </w:tr>
    </w:tbl>
    <w:p w:rsidR="008C1AEB" w:rsidRDefault="008C1AEB" w:rsidP="00A57E93">
      <w:pPr>
        <w:rPr>
          <w:b/>
          <w:sz w:val="28"/>
          <w:szCs w:val="28"/>
          <w:u w:val="single"/>
        </w:rPr>
      </w:pPr>
    </w:p>
    <w:p w:rsidR="00A57E93" w:rsidRDefault="00A57E93" w:rsidP="00A57E93"/>
    <w:sectPr w:rsidR="00A57E93" w:rsidSect="00BB74B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93"/>
    <w:rsid w:val="0010223B"/>
    <w:rsid w:val="00113278"/>
    <w:rsid w:val="002460C0"/>
    <w:rsid w:val="003909F9"/>
    <w:rsid w:val="00625069"/>
    <w:rsid w:val="00773B34"/>
    <w:rsid w:val="00774CB6"/>
    <w:rsid w:val="00777E10"/>
    <w:rsid w:val="0079039E"/>
    <w:rsid w:val="007F10FF"/>
    <w:rsid w:val="00873035"/>
    <w:rsid w:val="008C1AEB"/>
    <w:rsid w:val="009508A6"/>
    <w:rsid w:val="00971591"/>
    <w:rsid w:val="009C46BD"/>
    <w:rsid w:val="00A57E93"/>
    <w:rsid w:val="00BB74B0"/>
    <w:rsid w:val="00D04783"/>
    <w:rsid w:val="00E138E2"/>
    <w:rsid w:val="00E75911"/>
    <w:rsid w:val="00EB5A55"/>
    <w:rsid w:val="00F52CD7"/>
    <w:rsid w:val="00F8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C9EF"/>
  <w15:docId w15:val="{DE2D3355-FDCE-4BDF-A67C-0E320A4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7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Ucitel</cp:lastModifiedBy>
  <cp:revision>6</cp:revision>
  <cp:lastPrinted>2022-06-27T07:55:00Z</cp:lastPrinted>
  <dcterms:created xsi:type="dcterms:W3CDTF">2026-07-10T08:29:00Z</dcterms:created>
  <dcterms:modified xsi:type="dcterms:W3CDTF">2026-07-10T08:39:00Z</dcterms:modified>
</cp:coreProperties>
</file>